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73B3" w14:textId="1F273911" w:rsidR="00D01F3B" w:rsidRPr="00152E8A" w:rsidRDefault="00B008A3" w:rsidP="00152E8A">
      <w:pPr>
        <w:rPr>
          <w:b/>
          <w:bCs/>
          <w:sz w:val="32"/>
          <w:szCs w:val="32"/>
        </w:rPr>
      </w:pPr>
      <w:r w:rsidRPr="00152E8A">
        <w:rPr>
          <w:b/>
          <w:bCs/>
          <w:sz w:val="32"/>
          <w:szCs w:val="32"/>
        </w:rPr>
        <w:t xml:space="preserve">Formulier voorwaarden deelname proeftuin ART </w:t>
      </w:r>
    </w:p>
    <w:p w14:paraId="009D4813" w14:textId="77777777" w:rsidR="005307A4" w:rsidRDefault="005307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F55D3" w14:paraId="168CE0BB" w14:textId="77777777" w:rsidTr="00484743">
        <w:tc>
          <w:tcPr>
            <w:tcW w:w="2972" w:type="dxa"/>
          </w:tcPr>
          <w:p w14:paraId="621E1046" w14:textId="34A7A425" w:rsidR="00CF55D3" w:rsidRDefault="00CF55D3">
            <w:r>
              <w:t>Organisatie</w:t>
            </w:r>
          </w:p>
        </w:tc>
        <w:tc>
          <w:tcPr>
            <w:tcW w:w="6090" w:type="dxa"/>
          </w:tcPr>
          <w:p w14:paraId="36633249" w14:textId="77777777" w:rsidR="00CF55D3" w:rsidRDefault="00CF55D3"/>
        </w:tc>
      </w:tr>
      <w:tr w:rsidR="00CF55D3" w14:paraId="3D8FCC46" w14:textId="77777777" w:rsidTr="00484743">
        <w:tc>
          <w:tcPr>
            <w:tcW w:w="2972" w:type="dxa"/>
          </w:tcPr>
          <w:p w14:paraId="359620FA" w14:textId="750BD82D" w:rsidR="00CF55D3" w:rsidRDefault="00CF55D3" w:rsidP="00484743">
            <w:pPr>
              <w:pStyle w:val="Lijstalinea"/>
              <w:numPr>
                <w:ilvl w:val="0"/>
                <w:numId w:val="4"/>
              </w:numPr>
            </w:pPr>
            <w:r>
              <w:t>Contactpersoon</w:t>
            </w:r>
          </w:p>
        </w:tc>
        <w:tc>
          <w:tcPr>
            <w:tcW w:w="6090" w:type="dxa"/>
          </w:tcPr>
          <w:p w14:paraId="5B7BF5C1" w14:textId="77777777" w:rsidR="00CF55D3" w:rsidRDefault="00CF55D3"/>
        </w:tc>
      </w:tr>
      <w:tr w:rsidR="00484743" w14:paraId="1C16DB71" w14:textId="77777777" w:rsidTr="00484743">
        <w:tc>
          <w:tcPr>
            <w:tcW w:w="2972" w:type="dxa"/>
          </w:tcPr>
          <w:p w14:paraId="617F5766" w14:textId="0C9976E4" w:rsidR="00484743" w:rsidRDefault="00484743" w:rsidP="00484743">
            <w:pPr>
              <w:pStyle w:val="Lijstalinea"/>
              <w:numPr>
                <w:ilvl w:val="0"/>
                <w:numId w:val="4"/>
              </w:numPr>
            </w:pPr>
            <w:r>
              <w:t>Telefoonnummer</w:t>
            </w:r>
          </w:p>
        </w:tc>
        <w:tc>
          <w:tcPr>
            <w:tcW w:w="6090" w:type="dxa"/>
          </w:tcPr>
          <w:p w14:paraId="6D48C768" w14:textId="77777777" w:rsidR="00484743" w:rsidRDefault="00484743"/>
        </w:tc>
      </w:tr>
      <w:tr w:rsidR="00CF55D3" w14:paraId="32B0FCC3" w14:textId="77777777" w:rsidTr="00484743">
        <w:tc>
          <w:tcPr>
            <w:tcW w:w="2972" w:type="dxa"/>
          </w:tcPr>
          <w:p w14:paraId="509C6721" w14:textId="4B69E52E" w:rsidR="00CF55D3" w:rsidRDefault="00CF55D3">
            <w:r>
              <w:t>Project</w:t>
            </w:r>
            <w:r w:rsidR="00B71EBE">
              <w:t>/locatie</w:t>
            </w:r>
          </w:p>
        </w:tc>
        <w:tc>
          <w:tcPr>
            <w:tcW w:w="6090" w:type="dxa"/>
          </w:tcPr>
          <w:p w14:paraId="1B2D44B1" w14:textId="77777777" w:rsidR="00CF55D3" w:rsidRDefault="00CF55D3"/>
        </w:tc>
      </w:tr>
      <w:tr w:rsidR="00484743" w14:paraId="25E2468D" w14:textId="77777777" w:rsidTr="00484743">
        <w:tc>
          <w:tcPr>
            <w:tcW w:w="2972" w:type="dxa"/>
          </w:tcPr>
          <w:p w14:paraId="78111B21" w14:textId="242E9036" w:rsidR="00484743" w:rsidRDefault="00484743" w:rsidP="00484743">
            <w:pPr>
              <w:pStyle w:val="Lijstalinea"/>
              <w:numPr>
                <w:ilvl w:val="0"/>
                <w:numId w:val="3"/>
              </w:numPr>
            </w:pPr>
            <w:r>
              <w:t xml:space="preserve">Kilo- of </w:t>
            </w:r>
            <w:proofErr w:type="spellStart"/>
            <w:r>
              <w:t>hectometrering</w:t>
            </w:r>
            <w:proofErr w:type="spellEnd"/>
          </w:p>
        </w:tc>
        <w:tc>
          <w:tcPr>
            <w:tcW w:w="6090" w:type="dxa"/>
          </w:tcPr>
          <w:p w14:paraId="434AC131" w14:textId="77777777" w:rsidR="00484743" w:rsidRDefault="00484743"/>
        </w:tc>
      </w:tr>
      <w:tr w:rsidR="00C20E0E" w14:paraId="7911ECD8" w14:textId="77777777" w:rsidTr="00484743">
        <w:tc>
          <w:tcPr>
            <w:tcW w:w="2972" w:type="dxa"/>
          </w:tcPr>
          <w:p w14:paraId="16B7C760" w14:textId="364D1EC4" w:rsidR="00C20E0E" w:rsidRDefault="00C20E0E">
            <w:r>
              <w:t>Datum</w:t>
            </w:r>
          </w:p>
        </w:tc>
        <w:tc>
          <w:tcPr>
            <w:tcW w:w="6090" w:type="dxa"/>
          </w:tcPr>
          <w:p w14:paraId="23687309" w14:textId="77777777" w:rsidR="00C20E0E" w:rsidRDefault="00C20E0E"/>
        </w:tc>
      </w:tr>
    </w:tbl>
    <w:p w14:paraId="0CF70601" w14:textId="77777777" w:rsidR="00CF55D3" w:rsidRDefault="00CF55D3"/>
    <w:p w14:paraId="12B46391" w14:textId="3444621B" w:rsidR="0083590F" w:rsidRPr="00C55631" w:rsidRDefault="00C55631" w:rsidP="00C55631">
      <w:pPr>
        <w:pStyle w:val="Lijstalinea"/>
        <w:numPr>
          <w:ilvl w:val="0"/>
          <w:numId w:val="2"/>
        </w:numPr>
        <w:rPr>
          <w:b/>
          <w:bCs/>
        </w:rPr>
      </w:pPr>
      <w:r w:rsidRPr="00C55631">
        <w:rPr>
          <w:b/>
          <w:bCs/>
        </w:rPr>
        <w:t>Vragen over het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590F" w14:paraId="50CE786B" w14:textId="77777777" w:rsidTr="00D01F3B">
        <w:tc>
          <w:tcPr>
            <w:tcW w:w="4531" w:type="dxa"/>
          </w:tcPr>
          <w:p w14:paraId="75EF4AB2" w14:textId="68C34445" w:rsidR="0083590F" w:rsidRPr="00C55631" w:rsidRDefault="00C55631">
            <w:pPr>
              <w:rPr>
                <w:b/>
                <w:bCs/>
              </w:rPr>
            </w:pPr>
            <w:r w:rsidRPr="00C55631">
              <w:rPr>
                <w:b/>
                <w:bCs/>
              </w:rPr>
              <w:t>Vraag</w:t>
            </w:r>
          </w:p>
        </w:tc>
        <w:tc>
          <w:tcPr>
            <w:tcW w:w="4531" w:type="dxa"/>
          </w:tcPr>
          <w:p w14:paraId="78117550" w14:textId="173183E6" w:rsidR="0083590F" w:rsidRPr="00C55631" w:rsidRDefault="00C55631">
            <w:pPr>
              <w:rPr>
                <w:b/>
                <w:bCs/>
              </w:rPr>
            </w:pPr>
            <w:r w:rsidRPr="00C55631">
              <w:rPr>
                <w:b/>
                <w:bCs/>
              </w:rPr>
              <w:t>Antwoord</w:t>
            </w:r>
          </w:p>
        </w:tc>
      </w:tr>
      <w:tr w:rsidR="0083590F" w14:paraId="67FC53D1" w14:textId="77777777" w:rsidTr="00D01F3B">
        <w:tc>
          <w:tcPr>
            <w:tcW w:w="4531" w:type="dxa"/>
          </w:tcPr>
          <w:p w14:paraId="768171A2" w14:textId="0E51E536" w:rsidR="0083590F" w:rsidRDefault="00D01F3B">
            <w:r>
              <w:t>Welk asfalt</w:t>
            </w:r>
            <w:r w:rsidR="005B0817">
              <w:t>mengsel</w:t>
            </w:r>
            <w:r>
              <w:t>type is toegepast</w:t>
            </w:r>
          </w:p>
        </w:tc>
        <w:tc>
          <w:tcPr>
            <w:tcW w:w="4531" w:type="dxa"/>
          </w:tcPr>
          <w:p w14:paraId="5EF13E9F" w14:textId="77777777" w:rsidR="0083590F" w:rsidRDefault="0083590F"/>
        </w:tc>
      </w:tr>
      <w:tr w:rsidR="0083590F" w14:paraId="308744CC" w14:textId="77777777" w:rsidTr="00D01F3B">
        <w:tc>
          <w:tcPr>
            <w:tcW w:w="4531" w:type="dxa"/>
          </w:tcPr>
          <w:p w14:paraId="56287502" w14:textId="74D040B0" w:rsidR="0083590F" w:rsidRDefault="00D01F3B">
            <w:r>
              <w:t xml:space="preserve">Bevat het wegvak </w:t>
            </w:r>
            <w:r w:rsidR="00C55631">
              <w:t>oppervlaktebehandeling</w:t>
            </w:r>
            <w:r>
              <w:t xml:space="preserve"> </w:t>
            </w:r>
          </w:p>
        </w:tc>
        <w:tc>
          <w:tcPr>
            <w:tcW w:w="4531" w:type="dxa"/>
          </w:tcPr>
          <w:p w14:paraId="691D9FC5" w14:textId="2251C56F" w:rsidR="0083590F" w:rsidRDefault="002D7A18">
            <w:r>
              <w:t>Ja/Nee</w:t>
            </w:r>
            <w:r w:rsidR="004D674A">
              <w:t>/?</w:t>
            </w:r>
          </w:p>
        </w:tc>
      </w:tr>
      <w:tr w:rsidR="002D7A18" w14:paraId="1D3A8D5D" w14:textId="77777777" w:rsidTr="00D01F3B">
        <w:tc>
          <w:tcPr>
            <w:tcW w:w="4531" w:type="dxa"/>
          </w:tcPr>
          <w:p w14:paraId="57875A41" w14:textId="783010D6" w:rsidR="002D7A18" w:rsidRDefault="002D7A18" w:rsidP="002D7A18">
            <w:r>
              <w:t>In welke fase zit in het project</w:t>
            </w:r>
          </w:p>
        </w:tc>
        <w:tc>
          <w:tcPr>
            <w:tcW w:w="4531" w:type="dxa"/>
          </w:tcPr>
          <w:p w14:paraId="7E9E62A0" w14:textId="4703E4AC" w:rsidR="002D7A18" w:rsidRDefault="002D7A18" w:rsidP="002D7A18">
            <w:r>
              <w:t>Ontwerp/ Contract/ Uitvoering</w:t>
            </w:r>
          </w:p>
        </w:tc>
      </w:tr>
      <w:tr w:rsidR="002D7A18" w14:paraId="684A085F" w14:textId="77777777" w:rsidTr="00D01F3B">
        <w:tc>
          <w:tcPr>
            <w:tcW w:w="4531" w:type="dxa"/>
          </w:tcPr>
          <w:p w14:paraId="480C7C38" w14:textId="53CFBA1C" w:rsidR="002D7A18" w:rsidRDefault="002D7A18" w:rsidP="002D7A18">
            <w:r>
              <w:t>Wat is de planning van het project</w:t>
            </w:r>
          </w:p>
        </w:tc>
        <w:tc>
          <w:tcPr>
            <w:tcW w:w="4531" w:type="dxa"/>
          </w:tcPr>
          <w:p w14:paraId="22065726" w14:textId="77777777" w:rsidR="002D7A18" w:rsidRDefault="002D7A18" w:rsidP="002D7A18"/>
        </w:tc>
      </w:tr>
    </w:tbl>
    <w:p w14:paraId="6046D29E" w14:textId="77777777" w:rsidR="005307A4" w:rsidRDefault="005307A4"/>
    <w:p w14:paraId="3F52E7DF" w14:textId="5E91E7C8" w:rsidR="005307A4" w:rsidRPr="00C55631" w:rsidRDefault="005307A4" w:rsidP="00C55631">
      <w:pPr>
        <w:pStyle w:val="Lijstalinea"/>
        <w:numPr>
          <w:ilvl w:val="0"/>
          <w:numId w:val="2"/>
        </w:numPr>
        <w:rPr>
          <w:b/>
          <w:bCs/>
        </w:rPr>
      </w:pPr>
      <w:r w:rsidRPr="00C55631">
        <w:rPr>
          <w:b/>
          <w:bCs/>
        </w:rPr>
        <w:t xml:space="preserve">Randvoorwaarden gesteld aan de bestaande verhardingsconstructie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525"/>
        <w:gridCol w:w="1132"/>
      </w:tblGrid>
      <w:tr w:rsidR="005307A4" w14:paraId="035F2AEE" w14:textId="77777777" w:rsidTr="009701FF">
        <w:tc>
          <w:tcPr>
            <w:tcW w:w="2405" w:type="dxa"/>
          </w:tcPr>
          <w:p w14:paraId="4D0703C1" w14:textId="77777777" w:rsidR="005307A4" w:rsidRPr="00EC2726" w:rsidRDefault="005307A4" w:rsidP="00B412DE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Eigenschap</w:t>
            </w:r>
          </w:p>
          <w:p w14:paraId="2127D982" w14:textId="77777777" w:rsidR="005307A4" w:rsidRPr="00EC2726" w:rsidRDefault="005307A4" w:rsidP="00B412DE">
            <w:pPr>
              <w:rPr>
                <w:b/>
                <w:bCs/>
              </w:rPr>
            </w:pPr>
          </w:p>
        </w:tc>
        <w:tc>
          <w:tcPr>
            <w:tcW w:w="5525" w:type="dxa"/>
          </w:tcPr>
          <w:p w14:paraId="10D01444" w14:textId="77777777" w:rsidR="005307A4" w:rsidRPr="00EC2726" w:rsidRDefault="005307A4" w:rsidP="00B412DE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Voorwaarde</w:t>
            </w:r>
          </w:p>
          <w:p w14:paraId="33D83ED5" w14:textId="77777777" w:rsidR="005307A4" w:rsidRPr="00EC2726" w:rsidRDefault="005307A4" w:rsidP="00B412DE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14:paraId="19A6257C" w14:textId="77777777" w:rsidR="005307A4" w:rsidRPr="00EC2726" w:rsidRDefault="005307A4" w:rsidP="00B412DE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Voldoet</w:t>
            </w:r>
          </w:p>
          <w:p w14:paraId="15F8C30B" w14:textId="3762BAAA" w:rsidR="0015008D" w:rsidRPr="00EC2726" w:rsidRDefault="005307A4" w:rsidP="0015008D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Ja/Nee</w:t>
            </w:r>
            <w:r w:rsidR="00FD77A9">
              <w:rPr>
                <w:b/>
                <w:bCs/>
              </w:rPr>
              <w:t>/?</w:t>
            </w:r>
          </w:p>
        </w:tc>
      </w:tr>
      <w:tr w:rsidR="00CF55D3" w14:paraId="3AC9D8DD" w14:textId="77777777" w:rsidTr="009701FF">
        <w:tc>
          <w:tcPr>
            <w:tcW w:w="2405" w:type="dxa"/>
          </w:tcPr>
          <w:p w14:paraId="688B5045" w14:textId="6C28C776" w:rsidR="00CF55D3" w:rsidRDefault="00CF55D3" w:rsidP="00B412DE">
            <w:r>
              <w:t>Laagdikte</w:t>
            </w:r>
            <w:r w:rsidR="00C20E0E">
              <w:t xml:space="preserve"> deklaag</w:t>
            </w:r>
          </w:p>
        </w:tc>
        <w:tc>
          <w:tcPr>
            <w:tcW w:w="5525" w:type="dxa"/>
          </w:tcPr>
          <w:p w14:paraId="439368C4" w14:textId="25073805" w:rsidR="00CF55D3" w:rsidRDefault="00CF55D3" w:rsidP="00CF55D3">
            <w:r>
              <w:t>L</w:t>
            </w:r>
            <w:r w:rsidRPr="00CF55D3">
              <w:t>aagdikte</w:t>
            </w:r>
            <w:r w:rsidR="00C20E0E">
              <w:t xml:space="preserve"> deklaag</w:t>
            </w:r>
            <w:r w:rsidRPr="00CF55D3">
              <w:t xml:space="preserve"> </w:t>
            </w:r>
            <w:r w:rsidR="00B62F83">
              <w:t>ligt</w:t>
            </w:r>
            <w:r>
              <w:t xml:space="preserve"> </w:t>
            </w:r>
            <w:r w:rsidRPr="00CF55D3">
              <w:t>tussen</w:t>
            </w:r>
            <w:r>
              <w:t xml:space="preserve"> de</w:t>
            </w:r>
            <w:r w:rsidRPr="00CF55D3">
              <w:t xml:space="preserve"> </w:t>
            </w:r>
            <w:r w:rsidR="00995CC0">
              <w:t>25</w:t>
            </w:r>
            <w:r w:rsidRPr="00CF55D3">
              <w:t xml:space="preserve"> en 60 m</w:t>
            </w:r>
            <w:r>
              <w:t>m</w:t>
            </w:r>
          </w:p>
        </w:tc>
        <w:tc>
          <w:tcPr>
            <w:tcW w:w="1132" w:type="dxa"/>
          </w:tcPr>
          <w:p w14:paraId="09271128" w14:textId="77777777" w:rsidR="00CF55D3" w:rsidRDefault="00CF55D3" w:rsidP="00B412DE"/>
        </w:tc>
      </w:tr>
      <w:tr w:rsidR="00995CC0" w14:paraId="35CFDE4F" w14:textId="77777777" w:rsidTr="009701FF">
        <w:tc>
          <w:tcPr>
            <w:tcW w:w="2405" w:type="dxa"/>
          </w:tcPr>
          <w:p w14:paraId="07689B7B" w14:textId="58A6FC26" w:rsidR="00995CC0" w:rsidRDefault="007E6AA5" w:rsidP="00B412DE">
            <w:r>
              <w:rPr>
                <w:rFonts w:ascii="Aptos" w:hAnsi="Aptos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5525" w:type="dxa"/>
          </w:tcPr>
          <w:p w14:paraId="532163F9" w14:textId="51ABB3BA" w:rsidR="00995CC0" w:rsidRDefault="00995CC0" w:rsidP="00B412DE">
            <w:r>
              <w:rPr>
                <w:rFonts w:ascii="Aptos" w:hAnsi="Aptos"/>
                <w:color w:val="000000"/>
                <w:sz w:val="22"/>
                <w:szCs w:val="22"/>
              </w:rPr>
              <w:t>D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eklaag </w:t>
            </w:r>
            <w:r w:rsidR="007E6AA5">
              <w:rPr>
                <w:rFonts w:ascii="Aptos" w:hAnsi="Aptos"/>
                <w:color w:val="000000"/>
                <w:sz w:val="22"/>
                <w:szCs w:val="22"/>
              </w:rPr>
              <w:t xml:space="preserve">bevat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geen </w:t>
            </w:r>
            <w:r w:rsidR="003E53AB">
              <w:rPr>
                <w:rFonts w:ascii="Aptos" w:hAnsi="Aptos"/>
                <w:color w:val="000000"/>
                <w:sz w:val="22"/>
                <w:szCs w:val="22"/>
              </w:rPr>
              <w:t>p</w:t>
            </w:r>
            <w:r w:rsidR="003E53AB" w:rsidRPr="003E53AB">
              <w:rPr>
                <w:rFonts w:ascii="Aptos" w:hAnsi="Aptos"/>
                <w:color w:val="000000"/>
                <w:sz w:val="22"/>
                <w:szCs w:val="22"/>
              </w:rPr>
              <w:t>olymeer gemodificeerde bitumen</w:t>
            </w:r>
          </w:p>
        </w:tc>
        <w:tc>
          <w:tcPr>
            <w:tcW w:w="1132" w:type="dxa"/>
          </w:tcPr>
          <w:p w14:paraId="43051A54" w14:textId="77777777" w:rsidR="00995CC0" w:rsidRDefault="00995CC0" w:rsidP="00B412DE"/>
        </w:tc>
      </w:tr>
      <w:tr w:rsidR="005307A4" w14:paraId="66B02F0C" w14:textId="77777777" w:rsidTr="009701FF">
        <w:tc>
          <w:tcPr>
            <w:tcW w:w="2405" w:type="dxa"/>
          </w:tcPr>
          <w:p w14:paraId="74FEAD32" w14:textId="77777777" w:rsidR="005307A4" w:rsidRDefault="005307A4" w:rsidP="00B412DE">
            <w:r>
              <w:t>Draagvermogen</w:t>
            </w:r>
          </w:p>
        </w:tc>
        <w:tc>
          <w:tcPr>
            <w:tcW w:w="5525" w:type="dxa"/>
          </w:tcPr>
          <w:p w14:paraId="694754F7" w14:textId="3808659D" w:rsidR="005307A4" w:rsidRDefault="00CF55D3" w:rsidP="00B412DE">
            <w:r>
              <w:t>R</w:t>
            </w:r>
            <w:r w:rsidR="005307A4">
              <w:t xml:space="preserve">estlevensduur </w:t>
            </w:r>
            <w:r w:rsidR="005B0817">
              <w:t xml:space="preserve">van de </w:t>
            </w:r>
            <w:r w:rsidR="005307A4">
              <w:t>constructie</w:t>
            </w:r>
            <w:r w:rsidR="005B0817">
              <w:t xml:space="preserve"> is</w:t>
            </w:r>
            <w:r w:rsidR="005307A4">
              <w:t xml:space="preserve"> ten minste 10 </w:t>
            </w:r>
            <w:proofErr w:type="spellStart"/>
            <w:r w:rsidR="005307A4">
              <w:t>jr</w:t>
            </w:r>
            <w:proofErr w:type="spellEnd"/>
            <w:r w:rsidR="005307A4">
              <w:t xml:space="preserve"> </w:t>
            </w:r>
          </w:p>
        </w:tc>
        <w:tc>
          <w:tcPr>
            <w:tcW w:w="1132" w:type="dxa"/>
          </w:tcPr>
          <w:p w14:paraId="70938708" w14:textId="77777777" w:rsidR="005307A4" w:rsidRDefault="005307A4" w:rsidP="00B412DE"/>
        </w:tc>
      </w:tr>
      <w:tr w:rsidR="005307A4" w14:paraId="1C6B2E64" w14:textId="77777777" w:rsidTr="009701FF">
        <w:tc>
          <w:tcPr>
            <w:tcW w:w="2405" w:type="dxa"/>
          </w:tcPr>
          <w:p w14:paraId="1009C3D7" w14:textId="77777777" w:rsidR="005307A4" w:rsidRDefault="005307A4" w:rsidP="00B412DE">
            <w:proofErr w:type="spellStart"/>
            <w:r>
              <w:t>Verkanting</w:t>
            </w:r>
            <w:proofErr w:type="spellEnd"/>
          </w:p>
        </w:tc>
        <w:tc>
          <w:tcPr>
            <w:tcW w:w="5525" w:type="dxa"/>
          </w:tcPr>
          <w:p w14:paraId="61AAD8D5" w14:textId="3A2E2386" w:rsidR="005307A4" w:rsidRDefault="005307A4" w:rsidP="00EA2EAF">
            <w:pPr>
              <w:tabs>
                <w:tab w:val="right" w:pos="5309"/>
              </w:tabs>
            </w:pPr>
            <w:r>
              <w:t xml:space="preserve">Voldoet aan </w:t>
            </w:r>
            <w:r w:rsidR="005B0817">
              <w:t xml:space="preserve">de </w:t>
            </w:r>
            <w:r>
              <w:t>eisen</w:t>
            </w:r>
            <w:r w:rsidR="00EA2EAF">
              <w:tab/>
            </w:r>
          </w:p>
        </w:tc>
        <w:tc>
          <w:tcPr>
            <w:tcW w:w="1132" w:type="dxa"/>
          </w:tcPr>
          <w:p w14:paraId="724D5963" w14:textId="77777777" w:rsidR="005307A4" w:rsidRDefault="005307A4" w:rsidP="00B412DE"/>
        </w:tc>
      </w:tr>
      <w:tr w:rsidR="005307A4" w14:paraId="121506AC" w14:textId="77777777" w:rsidTr="009701FF">
        <w:tc>
          <w:tcPr>
            <w:tcW w:w="2405" w:type="dxa"/>
          </w:tcPr>
          <w:p w14:paraId="56DF7CBB" w14:textId="77777777" w:rsidR="005307A4" w:rsidRDefault="005307A4" w:rsidP="00B412DE">
            <w:proofErr w:type="spellStart"/>
            <w:r>
              <w:t>Langsvlakheid</w:t>
            </w:r>
            <w:proofErr w:type="spellEnd"/>
          </w:p>
        </w:tc>
        <w:tc>
          <w:tcPr>
            <w:tcW w:w="5525" w:type="dxa"/>
          </w:tcPr>
          <w:p w14:paraId="56C0F9EF" w14:textId="172D66C0" w:rsidR="005307A4" w:rsidRDefault="005307A4" w:rsidP="00B412DE">
            <w:r>
              <w:t xml:space="preserve">Voldoet aan </w:t>
            </w:r>
            <w:r w:rsidR="005B0817">
              <w:t xml:space="preserve">de </w:t>
            </w:r>
            <w:r>
              <w:t>eisen</w:t>
            </w:r>
          </w:p>
        </w:tc>
        <w:tc>
          <w:tcPr>
            <w:tcW w:w="1132" w:type="dxa"/>
          </w:tcPr>
          <w:p w14:paraId="44412429" w14:textId="77777777" w:rsidR="005307A4" w:rsidRDefault="005307A4" w:rsidP="00B412DE"/>
        </w:tc>
      </w:tr>
      <w:tr w:rsidR="005307A4" w14:paraId="0A09A736" w14:textId="77777777" w:rsidTr="009701FF">
        <w:tc>
          <w:tcPr>
            <w:tcW w:w="2405" w:type="dxa"/>
          </w:tcPr>
          <w:p w14:paraId="0418491E" w14:textId="77777777" w:rsidR="005307A4" w:rsidRDefault="005307A4" w:rsidP="00B412DE">
            <w:r>
              <w:t>Rijspoordiepte</w:t>
            </w:r>
          </w:p>
        </w:tc>
        <w:tc>
          <w:tcPr>
            <w:tcW w:w="5525" w:type="dxa"/>
          </w:tcPr>
          <w:p w14:paraId="32B9C3BD" w14:textId="6F715F5A" w:rsidR="005307A4" w:rsidRDefault="00CF55D3" w:rsidP="00B412DE">
            <w:r>
              <w:t>M</w:t>
            </w:r>
            <w:r w:rsidR="005307A4">
              <w:t xml:space="preserve">aximale rijspoordiepte </w:t>
            </w:r>
            <w:r w:rsidR="005B0817">
              <w:t xml:space="preserve">is </w:t>
            </w:r>
            <w:r w:rsidR="005307A4">
              <w:t>15</w:t>
            </w:r>
            <w:r w:rsidR="005B0817">
              <w:t xml:space="preserve"> </w:t>
            </w:r>
            <w:r w:rsidR="005307A4">
              <w:t>mm</w:t>
            </w:r>
          </w:p>
        </w:tc>
        <w:tc>
          <w:tcPr>
            <w:tcW w:w="1132" w:type="dxa"/>
          </w:tcPr>
          <w:p w14:paraId="1B96FA36" w14:textId="77777777" w:rsidR="005307A4" w:rsidRDefault="005307A4" w:rsidP="00B412DE"/>
        </w:tc>
      </w:tr>
      <w:tr w:rsidR="005307A4" w14:paraId="1E33CA1C" w14:textId="77777777" w:rsidTr="009701FF">
        <w:tc>
          <w:tcPr>
            <w:tcW w:w="2405" w:type="dxa"/>
          </w:tcPr>
          <w:p w14:paraId="2F6081EF" w14:textId="77777777" w:rsidR="005307A4" w:rsidRDefault="005307A4" w:rsidP="00B412DE">
            <w:r>
              <w:t>Homogeen asfaltmengseltype*</w:t>
            </w:r>
          </w:p>
        </w:tc>
        <w:tc>
          <w:tcPr>
            <w:tcW w:w="5525" w:type="dxa"/>
          </w:tcPr>
          <w:p w14:paraId="246573F6" w14:textId="7A6C7092" w:rsidR="005307A4" w:rsidRDefault="005307A4" w:rsidP="00B412DE">
            <w:proofErr w:type="spellStart"/>
            <w:r>
              <w:t>Asfaltlaag</w:t>
            </w:r>
            <w:proofErr w:type="spellEnd"/>
            <w:r>
              <w:t xml:space="preserve"> is homogeen en bestaat voor maximaal 10% uit een ander asfaltmengseltype</w:t>
            </w:r>
          </w:p>
        </w:tc>
        <w:tc>
          <w:tcPr>
            <w:tcW w:w="1132" w:type="dxa"/>
          </w:tcPr>
          <w:p w14:paraId="631E5871" w14:textId="77777777" w:rsidR="005307A4" w:rsidRDefault="005307A4" w:rsidP="00B412DE"/>
        </w:tc>
      </w:tr>
      <w:tr w:rsidR="005307A4" w14:paraId="38F7FF3A" w14:textId="77777777" w:rsidTr="009701FF">
        <w:tc>
          <w:tcPr>
            <w:tcW w:w="2405" w:type="dxa"/>
          </w:tcPr>
          <w:p w14:paraId="43DD4C98" w14:textId="77777777" w:rsidR="005307A4" w:rsidRDefault="005307A4" w:rsidP="00B412DE">
            <w:r>
              <w:t>PAK-gehalte</w:t>
            </w:r>
          </w:p>
        </w:tc>
        <w:tc>
          <w:tcPr>
            <w:tcW w:w="5525" w:type="dxa"/>
          </w:tcPr>
          <w:p w14:paraId="1BD03472" w14:textId="6236CD11" w:rsidR="005307A4" w:rsidRDefault="00996FDC" w:rsidP="00B412DE">
            <w:r>
              <w:t>Het PAK gehalte van de deklaag + de eerste 20mm onder de deklaag bedraagt m</w:t>
            </w:r>
            <w:r w:rsidR="005307A4">
              <w:t>aximaal 75 mg/kg ds</w:t>
            </w:r>
            <w:r>
              <w:t>.</w:t>
            </w:r>
          </w:p>
        </w:tc>
        <w:tc>
          <w:tcPr>
            <w:tcW w:w="1132" w:type="dxa"/>
          </w:tcPr>
          <w:p w14:paraId="1D78A8FF" w14:textId="77777777" w:rsidR="005307A4" w:rsidRDefault="005307A4" w:rsidP="00B412DE"/>
        </w:tc>
      </w:tr>
      <w:tr w:rsidR="005307A4" w14:paraId="73762AF2" w14:textId="77777777" w:rsidTr="009701FF">
        <w:tc>
          <w:tcPr>
            <w:tcW w:w="2405" w:type="dxa"/>
          </w:tcPr>
          <w:p w14:paraId="4AC6A502" w14:textId="77777777" w:rsidR="005307A4" w:rsidRDefault="005307A4" w:rsidP="00B412DE">
            <w:r>
              <w:t>Asfaltwapening</w:t>
            </w:r>
          </w:p>
        </w:tc>
        <w:tc>
          <w:tcPr>
            <w:tcW w:w="5525" w:type="dxa"/>
          </w:tcPr>
          <w:p w14:paraId="41B52A99" w14:textId="7803176A" w:rsidR="005307A4" w:rsidRDefault="005307A4" w:rsidP="00B412DE">
            <w:r>
              <w:t xml:space="preserve">Geen asfaltwapening </w:t>
            </w:r>
            <w:r w:rsidR="005B0817">
              <w:t xml:space="preserve">is </w:t>
            </w:r>
            <w:r>
              <w:t xml:space="preserve">aanwezig in de </w:t>
            </w:r>
            <w:r w:rsidR="00996FDC">
              <w:t>deklaag of tussen de deklaag en de eerste tussenlaag.</w:t>
            </w:r>
          </w:p>
        </w:tc>
        <w:tc>
          <w:tcPr>
            <w:tcW w:w="1132" w:type="dxa"/>
          </w:tcPr>
          <w:p w14:paraId="5E30067F" w14:textId="77777777" w:rsidR="005307A4" w:rsidRDefault="005307A4" w:rsidP="00B412DE"/>
        </w:tc>
      </w:tr>
    </w:tbl>
    <w:p w14:paraId="406A1250" w14:textId="77777777" w:rsidR="00230FE6" w:rsidRDefault="00230FE6" w:rsidP="00555C3D"/>
    <w:p w14:paraId="47FDE6D6" w14:textId="06C7F762" w:rsidR="00555C3D" w:rsidRDefault="00555C3D" w:rsidP="00555C3D">
      <w:r>
        <w:t xml:space="preserve">NB. Aanwezige detectielussen, putdeksels, markeringen van koud plastisch en </w:t>
      </w:r>
      <w:proofErr w:type="spellStart"/>
      <w:r>
        <w:t>thermo-plastisch</w:t>
      </w:r>
      <w:proofErr w:type="spellEnd"/>
      <w:r>
        <w:t xml:space="preserve"> materiaal, verontreinigingen op het wegoppervlak moeten verwijderd worden.</w:t>
      </w:r>
    </w:p>
    <w:p w14:paraId="1F036DBA" w14:textId="4A5EFD34" w:rsidR="00AE0CCE" w:rsidRDefault="00AE0CCE" w:rsidP="00555C3D">
      <w:r>
        <w:t>Aspecten die nu nog niet bekend zijn, kunnen tijdens het vooronderzoek bepaald worden.</w:t>
      </w:r>
    </w:p>
    <w:p w14:paraId="6294A220" w14:textId="3BF8C607" w:rsidR="00555C3D" w:rsidRDefault="00555C3D" w:rsidP="00555C3D">
      <w:r>
        <w:t xml:space="preserve">          </w:t>
      </w:r>
    </w:p>
    <w:p w14:paraId="48FBA09E" w14:textId="616997D0" w:rsidR="005307A4" w:rsidRPr="0083590F" w:rsidRDefault="00FD77A9" w:rsidP="0083590F">
      <w:pPr>
        <w:rPr>
          <w:b/>
          <w:bCs/>
        </w:rPr>
      </w:pPr>
      <w:r>
        <w:rPr>
          <w:b/>
          <w:bCs/>
        </w:rPr>
        <w:t xml:space="preserve">3. </w:t>
      </w:r>
      <w:r w:rsidRPr="00FD77A9">
        <w:rPr>
          <w:b/>
          <w:bCs/>
        </w:rPr>
        <w:t xml:space="preserve">Randvoorwaarden gesteld aan de inrichting van het </w:t>
      </w:r>
      <w:r w:rsidR="002B4966">
        <w:rPr>
          <w:b/>
          <w:bCs/>
        </w:rPr>
        <w:t>proef</w:t>
      </w:r>
      <w:r w:rsidRPr="00FD77A9">
        <w:rPr>
          <w:b/>
          <w:bCs/>
        </w:rPr>
        <w:t xml:space="preserve">vak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383"/>
        <w:gridCol w:w="1132"/>
      </w:tblGrid>
      <w:tr w:rsidR="00FD77A9" w14:paraId="608857B9" w14:textId="77777777" w:rsidTr="009701FF">
        <w:tc>
          <w:tcPr>
            <w:tcW w:w="2547" w:type="dxa"/>
          </w:tcPr>
          <w:p w14:paraId="1389EED7" w14:textId="77777777" w:rsidR="00FD77A9" w:rsidRPr="00EC2726" w:rsidRDefault="00FD77A9" w:rsidP="00FD77A9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Eigenschap</w:t>
            </w:r>
          </w:p>
          <w:p w14:paraId="6E4E59DA" w14:textId="77777777" w:rsidR="00FD77A9" w:rsidRDefault="00FD77A9" w:rsidP="00FD77A9"/>
        </w:tc>
        <w:tc>
          <w:tcPr>
            <w:tcW w:w="5383" w:type="dxa"/>
          </w:tcPr>
          <w:p w14:paraId="4ED9E460" w14:textId="2D9C5871" w:rsidR="00FD77A9" w:rsidRPr="00EC2726" w:rsidRDefault="00FD77A9" w:rsidP="00FD77A9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Voorwaarde</w:t>
            </w:r>
          </w:p>
          <w:p w14:paraId="09EF43E1" w14:textId="77777777" w:rsidR="00FD77A9" w:rsidRDefault="00FD77A9" w:rsidP="00FD77A9"/>
        </w:tc>
        <w:tc>
          <w:tcPr>
            <w:tcW w:w="1132" w:type="dxa"/>
          </w:tcPr>
          <w:p w14:paraId="61F9B294" w14:textId="77777777" w:rsidR="00FD77A9" w:rsidRPr="00EC2726" w:rsidRDefault="00FD77A9" w:rsidP="00FD77A9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Voldoet</w:t>
            </w:r>
          </w:p>
          <w:p w14:paraId="181B0B2C" w14:textId="6F315B6E" w:rsidR="00FD77A9" w:rsidRDefault="00FD77A9" w:rsidP="00FD77A9">
            <w:r w:rsidRPr="00EC2726">
              <w:rPr>
                <w:b/>
                <w:bCs/>
              </w:rPr>
              <w:t>Ja/Nee</w:t>
            </w:r>
            <w:r>
              <w:rPr>
                <w:b/>
                <w:bCs/>
              </w:rPr>
              <w:t>/?</w:t>
            </w:r>
          </w:p>
        </w:tc>
      </w:tr>
      <w:tr w:rsidR="00FD77A9" w14:paraId="74837B58" w14:textId="77777777" w:rsidTr="009701FF">
        <w:tc>
          <w:tcPr>
            <w:tcW w:w="2547" w:type="dxa"/>
          </w:tcPr>
          <w:p w14:paraId="699A2BA5" w14:textId="33FB0C71" w:rsidR="00FD77A9" w:rsidRDefault="00FD77A9" w:rsidP="00FD77A9">
            <w:r w:rsidRPr="005307A4">
              <w:t xml:space="preserve">Breedte </w:t>
            </w:r>
          </w:p>
        </w:tc>
        <w:tc>
          <w:tcPr>
            <w:tcW w:w="5383" w:type="dxa"/>
          </w:tcPr>
          <w:p w14:paraId="5A89582B" w14:textId="00188E8E" w:rsidR="00FD77A9" w:rsidRPr="00FD77A9" w:rsidRDefault="00FD77A9" w:rsidP="00FD77A9">
            <w:pPr>
              <w:pStyle w:val="Normaalweb"/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</w:pPr>
            <w:r w:rsidRPr="00FD77A9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>Minimaal 3 meter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>,</w:t>
            </w:r>
            <w:r w:rsidRPr="00FD77A9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 Maximaal 4,5 meter</w:t>
            </w:r>
          </w:p>
        </w:tc>
        <w:tc>
          <w:tcPr>
            <w:tcW w:w="1132" w:type="dxa"/>
          </w:tcPr>
          <w:p w14:paraId="620853CB" w14:textId="77777777" w:rsidR="00FD77A9" w:rsidRDefault="00FD77A9" w:rsidP="00FD77A9"/>
        </w:tc>
      </w:tr>
      <w:tr w:rsidR="00FD77A9" w14:paraId="161F549D" w14:textId="77777777" w:rsidTr="009701FF">
        <w:tc>
          <w:tcPr>
            <w:tcW w:w="2547" w:type="dxa"/>
          </w:tcPr>
          <w:p w14:paraId="731FCEAF" w14:textId="2D7F4484" w:rsidR="00FD77A9" w:rsidRDefault="00FD77A9" w:rsidP="00FD77A9">
            <w:r w:rsidRPr="005307A4">
              <w:t>Lengte</w:t>
            </w:r>
          </w:p>
        </w:tc>
        <w:tc>
          <w:tcPr>
            <w:tcW w:w="5383" w:type="dxa"/>
          </w:tcPr>
          <w:p w14:paraId="2649092F" w14:textId="3DEB083E" w:rsidR="00FD77A9" w:rsidRDefault="00FD77A9" w:rsidP="00FD77A9">
            <w:r w:rsidRPr="00FD77A9">
              <w:t xml:space="preserve">Minimaal </w:t>
            </w:r>
            <w:r w:rsidR="00A444EF">
              <w:t>7</w:t>
            </w:r>
            <w:r w:rsidRPr="00FD77A9">
              <w:t xml:space="preserve">00 meter </w:t>
            </w:r>
          </w:p>
        </w:tc>
        <w:tc>
          <w:tcPr>
            <w:tcW w:w="1132" w:type="dxa"/>
          </w:tcPr>
          <w:p w14:paraId="5AF2226B" w14:textId="77777777" w:rsidR="00FD77A9" w:rsidRDefault="00FD77A9" w:rsidP="00FD77A9"/>
        </w:tc>
      </w:tr>
      <w:tr w:rsidR="00FD77A9" w14:paraId="056E77FF" w14:textId="77777777" w:rsidTr="009701FF">
        <w:tc>
          <w:tcPr>
            <w:tcW w:w="2547" w:type="dxa"/>
          </w:tcPr>
          <w:p w14:paraId="4AFDDA89" w14:textId="46D5DD01" w:rsidR="00FD77A9" w:rsidRDefault="00FD77A9" w:rsidP="00FD77A9">
            <w:r w:rsidRPr="005307A4">
              <w:t>Horizontal</w:t>
            </w:r>
            <w:r w:rsidR="009701FF">
              <w:t xml:space="preserve">e </w:t>
            </w:r>
            <w:r w:rsidRPr="005307A4">
              <w:t>boogstraal</w:t>
            </w:r>
          </w:p>
        </w:tc>
        <w:tc>
          <w:tcPr>
            <w:tcW w:w="5383" w:type="dxa"/>
          </w:tcPr>
          <w:p w14:paraId="07B588E6" w14:textId="3E3D8FD9" w:rsidR="00FD77A9" w:rsidRDefault="00FD77A9" w:rsidP="00FD77A9">
            <w:r>
              <w:t>Geen krappe</w:t>
            </w:r>
            <w:r w:rsidR="00555C3D">
              <w:t>, scherpe</w:t>
            </w:r>
            <w:r>
              <w:t xml:space="preserve"> bochten </w:t>
            </w:r>
          </w:p>
        </w:tc>
        <w:tc>
          <w:tcPr>
            <w:tcW w:w="1132" w:type="dxa"/>
          </w:tcPr>
          <w:p w14:paraId="5A518BD6" w14:textId="77777777" w:rsidR="00FD77A9" w:rsidRDefault="00FD77A9" w:rsidP="00FD77A9"/>
        </w:tc>
      </w:tr>
      <w:tr w:rsidR="00FD77A9" w14:paraId="0992E27C" w14:textId="77777777" w:rsidTr="009701FF">
        <w:tc>
          <w:tcPr>
            <w:tcW w:w="2547" w:type="dxa"/>
          </w:tcPr>
          <w:p w14:paraId="6EE04528" w14:textId="3EA6CAC1" w:rsidR="00FD77A9" w:rsidRPr="005307A4" w:rsidRDefault="00FD77A9" w:rsidP="00FD77A9">
            <w:r w:rsidRPr="005307A4">
              <w:t>Verticale boogstraal</w:t>
            </w:r>
          </w:p>
        </w:tc>
        <w:tc>
          <w:tcPr>
            <w:tcW w:w="5383" w:type="dxa"/>
          </w:tcPr>
          <w:p w14:paraId="2CCA1056" w14:textId="4B3D4035" w:rsidR="00FD77A9" w:rsidRDefault="00FD77A9" w:rsidP="00FD77A9">
            <w:r>
              <w:t>Geen abrupte overgang in hellingen, bijv</w:t>
            </w:r>
            <w:r w:rsidR="009701FF">
              <w:t>.</w:t>
            </w:r>
            <w:r>
              <w:t xml:space="preserve"> drempel</w:t>
            </w:r>
            <w:r w:rsidR="00555C3D">
              <w:t>s</w:t>
            </w:r>
          </w:p>
        </w:tc>
        <w:tc>
          <w:tcPr>
            <w:tcW w:w="1132" w:type="dxa"/>
          </w:tcPr>
          <w:p w14:paraId="5EE17002" w14:textId="77777777" w:rsidR="00FD77A9" w:rsidRDefault="00FD77A9" w:rsidP="00FD77A9"/>
        </w:tc>
      </w:tr>
      <w:tr w:rsidR="00FD77A9" w14:paraId="136EED14" w14:textId="77777777" w:rsidTr="009701FF">
        <w:tc>
          <w:tcPr>
            <w:tcW w:w="2547" w:type="dxa"/>
          </w:tcPr>
          <w:p w14:paraId="560F95BF" w14:textId="36A00560" w:rsidR="00FD77A9" w:rsidRPr="005307A4" w:rsidRDefault="00FD77A9" w:rsidP="00FD77A9">
            <w:r w:rsidRPr="005307A4">
              <w:t>Dwarsprofiel</w:t>
            </w:r>
          </w:p>
        </w:tc>
        <w:tc>
          <w:tcPr>
            <w:tcW w:w="5383" w:type="dxa"/>
          </w:tcPr>
          <w:p w14:paraId="2EF0A35E" w14:textId="426CCCD6" w:rsidR="00FD77A9" w:rsidRDefault="00FD77A9" w:rsidP="00FD77A9">
            <w:r>
              <w:t xml:space="preserve">Geen </w:t>
            </w:r>
            <w:r w:rsidR="00484743">
              <w:t>tonrondte</w:t>
            </w:r>
          </w:p>
        </w:tc>
        <w:tc>
          <w:tcPr>
            <w:tcW w:w="1132" w:type="dxa"/>
          </w:tcPr>
          <w:p w14:paraId="60B824F6" w14:textId="77777777" w:rsidR="00FD77A9" w:rsidRDefault="00FD77A9" w:rsidP="00FD77A9"/>
        </w:tc>
      </w:tr>
    </w:tbl>
    <w:p w14:paraId="5D76CEFF" w14:textId="0A9E1A6E" w:rsidR="00EC2726" w:rsidRDefault="00EC2726" w:rsidP="0083590F"/>
    <w:sectPr w:rsidR="00EC27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3287" w14:textId="77777777" w:rsidR="00B1049B" w:rsidRDefault="00B1049B" w:rsidP="00152E8A">
      <w:r>
        <w:separator/>
      </w:r>
    </w:p>
  </w:endnote>
  <w:endnote w:type="continuationSeparator" w:id="0">
    <w:p w14:paraId="6905BF8B" w14:textId="77777777" w:rsidR="00B1049B" w:rsidRDefault="00B1049B" w:rsidP="001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C42F" w14:textId="164C325C" w:rsidR="00152E8A" w:rsidRPr="00A444EF" w:rsidRDefault="00996FDC" w:rsidP="00A444EF">
    <w:pPr>
      <w:pStyle w:val="Voettekst"/>
      <w:tabs>
        <w:tab w:val="clear" w:pos="9072"/>
      </w:tabs>
      <w:rPr>
        <w:i/>
        <w:iCs/>
        <w:sz w:val="22"/>
        <w:szCs w:val="22"/>
      </w:rPr>
    </w:pPr>
    <w:r>
      <w:rPr>
        <w:i/>
        <w:iCs/>
        <w:sz w:val="22"/>
        <w:szCs w:val="22"/>
      </w:rPr>
      <w:t>2</w:t>
    </w:r>
    <w:r w:rsidR="00995CC0">
      <w:rPr>
        <w:i/>
        <w:iCs/>
        <w:sz w:val="22"/>
        <w:szCs w:val="22"/>
      </w:rPr>
      <w:t>3</w:t>
    </w:r>
    <w:r w:rsidR="00152E8A" w:rsidRPr="00152E8A">
      <w:rPr>
        <w:i/>
        <w:iCs/>
        <w:sz w:val="22"/>
        <w:szCs w:val="22"/>
      </w:rPr>
      <w:t>-</w:t>
    </w:r>
    <w:r w:rsidR="00A444EF">
      <w:rPr>
        <w:i/>
        <w:iCs/>
        <w:sz w:val="22"/>
        <w:szCs w:val="22"/>
      </w:rPr>
      <w:t>0</w:t>
    </w:r>
    <w:r w:rsidR="00484743">
      <w:rPr>
        <w:i/>
        <w:iCs/>
        <w:sz w:val="22"/>
        <w:szCs w:val="22"/>
      </w:rPr>
      <w:t>5</w:t>
    </w:r>
    <w:r w:rsidR="00152E8A" w:rsidRPr="00152E8A">
      <w:rPr>
        <w:i/>
        <w:iCs/>
        <w:sz w:val="22"/>
        <w:szCs w:val="22"/>
      </w:rPr>
      <w:t>-202</w:t>
    </w:r>
    <w:r w:rsidR="00A444EF">
      <w:rPr>
        <w:i/>
        <w:iCs/>
        <w:sz w:val="22"/>
        <w:szCs w:val="22"/>
      </w:rPr>
      <w:t>5</w:t>
    </w:r>
    <w:r w:rsidR="00152E8A">
      <w:rPr>
        <w:b/>
        <w:bCs/>
        <w:sz w:val="22"/>
        <w:szCs w:val="22"/>
      </w:rPr>
      <w:tab/>
    </w:r>
    <w:r w:rsidR="00152E8A">
      <w:rPr>
        <w:noProof/>
        <w:sz w:val="22"/>
        <w:szCs w:val="22"/>
      </w:rPr>
      <w:drawing>
        <wp:inline distT="0" distB="0" distL="0" distR="0" wp14:anchorId="175F376D" wp14:editId="4B5883B2">
          <wp:extent cx="1821572" cy="480291"/>
          <wp:effectExtent l="0" t="0" r="0" b="2540"/>
          <wp:docPr id="1072678359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678359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348" cy="50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CAB1" w14:textId="77777777" w:rsidR="00B1049B" w:rsidRDefault="00B1049B" w:rsidP="00152E8A">
      <w:r>
        <w:separator/>
      </w:r>
    </w:p>
  </w:footnote>
  <w:footnote w:type="continuationSeparator" w:id="0">
    <w:p w14:paraId="66426A57" w14:textId="77777777" w:rsidR="00B1049B" w:rsidRDefault="00B1049B" w:rsidP="001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822"/>
    <w:multiLevelType w:val="hybridMultilevel"/>
    <w:tmpl w:val="3BBC10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D439E"/>
    <w:multiLevelType w:val="hybridMultilevel"/>
    <w:tmpl w:val="25A0D906"/>
    <w:lvl w:ilvl="0" w:tplc="56DC94B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54FB3"/>
    <w:multiLevelType w:val="hybridMultilevel"/>
    <w:tmpl w:val="4ED6BD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E105A"/>
    <w:multiLevelType w:val="hybridMultilevel"/>
    <w:tmpl w:val="D5E6520A"/>
    <w:lvl w:ilvl="0" w:tplc="2F24F5C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10454">
    <w:abstractNumId w:val="0"/>
  </w:num>
  <w:num w:numId="2" w16cid:durableId="130707924">
    <w:abstractNumId w:val="2"/>
  </w:num>
  <w:num w:numId="3" w16cid:durableId="385372940">
    <w:abstractNumId w:val="1"/>
  </w:num>
  <w:num w:numId="4" w16cid:durableId="1260604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26"/>
    <w:rsid w:val="0007798F"/>
    <w:rsid w:val="0015008D"/>
    <w:rsid w:val="00152E8A"/>
    <w:rsid w:val="0016008D"/>
    <w:rsid w:val="00173746"/>
    <w:rsid w:val="001D6D5B"/>
    <w:rsid w:val="00230FE6"/>
    <w:rsid w:val="0023537D"/>
    <w:rsid w:val="002B4966"/>
    <w:rsid w:val="002D7A18"/>
    <w:rsid w:val="003D6D29"/>
    <w:rsid w:val="003E53AB"/>
    <w:rsid w:val="003E6035"/>
    <w:rsid w:val="00401B2D"/>
    <w:rsid w:val="00484743"/>
    <w:rsid w:val="004D674A"/>
    <w:rsid w:val="004E3B51"/>
    <w:rsid w:val="005307A4"/>
    <w:rsid w:val="00555C3D"/>
    <w:rsid w:val="005B0817"/>
    <w:rsid w:val="00664DAD"/>
    <w:rsid w:val="006B76EE"/>
    <w:rsid w:val="006C010D"/>
    <w:rsid w:val="006F09BA"/>
    <w:rsid w:val="007447A7"/>
    <w:rsid w:val="007C0153"/>
    <w:rsid w:val="007E6AA5"/>
    <w:rsid w:val="0083590F"/>
    <w:rsid w:val="008E0E29"/>
    <w:rsid w:val="009508B6"/>
    <w:rsid w:val="00957E77"/>
    <w:rsid w:val="00962271"/>
    <w:rsid w:val="009701FF"/>
    <w:rsid w:val="00995CC0"/>
    <w:rsid w:val="00996FDC"/>
    <w:rsid w:val="00A35041"/>
    <w:rsid w:val="00A444EF"/>
    <w:rsid w:val="00A67730"/>
    <w:rsid w:val="00AE0CCE"/>
    <w:rsid w:val="00B008A3"/>
    <w:rsid w:val="00B1049B"/>
    <w:rsid w:val="00B62F83"/>
    <w:rsid w:val="00B71EBE"/>
    <w:rsid w:val="00C20E0E"/>
    <w:rsid w:val="00C55631"/>
    <w:rsid w:val="00CF55D3"/>
    <w:rsid w:val="00D01F3B"/>
    <w:rsid w:val="00D0435E"/>
    <w:rsid w:val="00D7378C"/>
    <w:rsid w:val="00EA2EAF"/>
    <w:rsid w:val="00EC2726"/>
    <w:rsid w:val="00ED015D"/>
    <w:rsid w:val="00F07A75"/>
    <w:rsid w:val="00FA61DC"/>
    <w:rsid w:val="00FD77A9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7A94"/>
  <w15:chartTrackingRefBased/>
  <w15:docId w15:val="{FCA2B42F-4562-474F-BEF5-AF0025E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D77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8359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52E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2E8A"/>
  </w:style>
  <w:style w:type="paragraph" w:styleId="Voettekst">
    <w:name w:val="footer"/>
    <w:basedOn w:val="Standaard"/>
    <w:link w:val="VoettekstChar"/>
    <w:uiPriority w:val="99"/>
    <w:unhideWhenUsed/>
    <w:rsid w:val="00152E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1500</Characters>
  <Application>Microsoft Office Word</Application>
  <DocSecurity>0</DocSecurity>
  <Lines>40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Damman | Bouwcirculair</dc:creator>
  <cp:keywords/>
  <dc:description/>
  <cp:lastModifiedBy>Martin Damman | Bouwcirculair</cp:lastModifiedBy>
  <cp:revision>5</cp:revision>
  <cp:lastPrinted>2024-11-15T10:51:00Z</cp:lastPrinted>
  <dcterms:created xsi:type="dcterms:W3CDTF">2025-05-23T06:10:00Z</dcterms:created>
  <dcterms:modified xsi:type="dcterms:W3CDTF">2025-05-23T06:15:00Z</dcterms:modified>
</cp:coreProperties>
</file>